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82" w:rsidRPr="00DF5C67" w:rsidRDefault="00F20082" w:rsidP="00F2008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F2FE0" wp14:editId="31BC86D5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82" w:rsidRPr="005275D5" w:rsidRDefault="00F20082" w:rsidP="00F2008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20082" w:rsidRPr="005275D5" w:rsidRDefault="00F20082" w:rsidP="00F2008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20082" w:rsidRPr="005275D5" w:rsidRDefault="00F20082" w:rsidP="00F2008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20082" w:rsidRPr="00C20E4B" w:rsidRDefault="00F20082" w:rsidP="00F2008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F2FE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1pt;margin-top:44.4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YukZqD4CAABWBAAADgAA&#10;AAAAAAAAAAAAAAAuAgAAZHJzL2Uyb0RvYy54bWxQSwECLQAUAAYACAAAACEAVLLjHN4AAAAKAQAA&#10;DwAAAAAAAAAAAAAAAACYBAAAZHJzL2Rvd25yZXYueG1sUEsFBgAAAAAEAAQA8wAAAKMFAAAAAA==&#10;" strokecolor="white">
                <v:textbox>
                  <w:txbxContent>
                    <w:p w:rsidR="00F20082" w:rsidRPr="005275D5" w:rsidRDefault="00F20082" w:rsidP="00F2008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20082" w:rsidRPr="005275D5" w:rsidRDefault="00F20082" w:rsidP="00F2008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20082" w:rsidRPr="005275D5" w:rsidRDefault="00F20082" w:rsidP="00F2008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20082" w:rsidRPr="00C20E4B" w:rsidRDefault="00F20082" w:rsidP="00F2008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288D66EE" wp14:editId="53B29239">
            <wp:extent cx="322897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F20082" w:rsidRPr="00F61D38" w:rsidRDefault="00F20082" w:rsidP="00F20082">
      <w:pPr>
        <w:jc w:val="right"/>
        <w:rPr>
          <w:rFonts w:ascii="Segoe UI" w:hAnsi="Segoe UI" w:cs="Segoe UI"/>
          <w:b/>
          <w:sz w:val="32"/>
          <w:szCs w:val="32"/>
        </w:rPr>
      </w:pPr>
      <w:r w:rsidRPr="00F61D38">
        <w:rPr>
          <w:rFonts w:ascii="Segoe UI" w:hAnsi="Segoe UI" w:cs="Segoe UI"/>
          <w:b/>
          <w:sz w:val="32"/>
          <w:szCs w:val="32"/>
        </w:rPr>
        <w:t>ПРЕСС-РЕЛИЗ</w:t>
      </w:r>
    </w:p>
    <w:p w:rsidR="00F20082" w:rsidRDefault="00F20082" w:rsidP="00127ED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27ED5" w:rsidRPr="00F20082" w:rsidRDefault="00A730D6" w:rsidP="00A730D6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32"/>
          <w:szCs w:val="32"/>
        </w:rPr>
        <w:t>«Д</w:t>
      </w:r>
      <w:r>
        <w:rPr>
          <w:rFonts w:ascii="Segoe UI" w:hAnsi="Segoe UI" w:cs="Segoe UI"/>
          <w:sz w:val="32"/>
          <w:szCs w:val="32"/>
        </w:rPr>
        <w:t>ачная амнистия» для индивидуальных жилых домов</w:t>
      </w:r>
      <w:r>
        <w:rPr>
          <w:rFonts w:ascii="Segoe UI" w:hAnsi="Segoe UI" w:cs="Segoe UI"/>
          <w:sz w:val="32"/>
          <w:szCs w:val="32"/>
        </w:rPr>
        <w:t xml:space="preserve"> заканчивается 1 марта</w:t>
      </w:r>
    </w:p>
    <w:p w:rsidR="00F87D4A" w:rsidRPr="00F20082" w:rsidRDefault="00B97D1B" w:rsidP="00B97D1B">
      <w:pPr>
        <w:spacing w:before="240" w:after="0" w:line="240" w:lineRule="auto"/>
        <w:ind w:firstLine="851"/>
        <w:jc w:val="both"/>
        <w:rPr>
          <w:rFonts w:ascii="Segoe UI" w:hAnsi="Segoe UI" w:cs="Segoe UI"/>
        </w:rPr>
      </w:pPr>
      <w:r w:rsidRPr="00F20082">
        <w:rPr>
          <w:rFonts w:ascii="Segoe UI" w:hAnsi="Segoe UI" w:cs="Segoe UI"/>
        </w:rPr>
        <w:t xml:space="preserve">Управление </w:t>
      </w:r>
      <w:proofErr w:type="spellStart"/>
      <w:r w:rsidRPr="00F20082">
        <w:rPr>
          <w:rFonts w:ascii="Segoe UI" w:hAnsi="Segoe UI" w:cs="Segoe UI"/>
        </w:rPr>
        <w:t>Росреестра</w:t>
      </w:r>
      <w:proofErr w:type="spellEnd"/>
      <w:r w:rsidRPr="00F20082">
        <w:rPr>
          <w:rFonts w:ascii="Segoe UI" w:hAnsi="Segoe UI" w:cs="Segoe UI"/>
        </w:rPr>
        <w:t xml:space="preserve"> по Иркутской области напоминает, что </w:t>
      </w:r>
      <w:r w:rsidR="00F745D2" w:rsidRPr="00F20082">
        <w:rPr>
          <w:rFonts w:ascii="Segoe UI" w:hAnsi="Segoe UI" w:cs="Segoe UI"/>
        </w:rPr>
        <w:t xml:space="preserve">1 марта 2018 года заканчивается </w:t>
      </w:r>
      <w:r w:rsidRPr="00F20082">
        <w:rPr>
          <w:rFonts w:ascii="Segoe UI" w:hAnsi="Segoe UI" w:cs="Segoe UI"/>
        </w:rPr>
        <w:t>срок «дачной амнистии» (</w:t>
      </w:r>
      <w:r w:rsidR="00F745D2" w:rsidRPr="00F20082">
        <w:rPr>
          <w:rFonts w:ascii="Segoe UI" w:hAnsi="Segoe UI" w:cs="Segoe UI"/>
        </w:rPr>
        <w:t>упрощенн</w:t>
      </w:r>
      <w:r w:rsidR="00525AE0" w:rsidRPr="00F20082">
        <w:rPr>
          <w:rFonts w:ascii="Segoe UI" w:hAnsi="Segoe UI" w:cs="Segoe UI"/>
        </w:rPr>
        <w:t>о</w:t>
      </w:r>
      <w:r w:rsidR="00F745D2" w:rsidRPr="00F20082">
        <w:rPr>
          <w:rFonts w:ascii="Segoe UI" w:hAnsi="Segoe UI" w:cs="Segoe UI"/>
        </w:rPr>
        <w:t xml:space="preserve">й </w:t>
      </w:r>
      <w:r w:rsidRPr="00F20082">
        <w:rPr>
          <w:rFonts w:ascii="Segoe UI" w:hAnsi="Segoe UI" w:cs="Segoe UI"/>
        </w:rPr>
        <w:t>процеду</w:t>
      </w:r>
      <w:bookmarkStart w:id="0" w:name="_GoBack"/>
      <w:bookmarkEnd w:id="0"/>
      <w:r w:rsidRPr="00F20082">
        <w:rPr>
          <w:rFonts w:ascii="Segoe UI" w:hAnsi="Segoe UI" w:cs="Segoe UI"/>
        </w:rPr>
        <w:t xml:space="preserve">ры </w:t>
      </w:r>
      <w:r w:rsidR="00F745D2" w:rsidRPr="00F20082">
        <w:rPr>
          <w:rFonts w:ascii="Segoe UI" w:hAnsi="Segoe UI" w:cs="Segoe UI"/>
        </w:rPr>
        <w:t>регистрации прав</w:t>
      </w:r>
      <w:r w:rsidRPr="00F20082">
        <w:rPr>
          <w:rFonts w:ascii="Segoe UI" w:hAnsi="Segoe UI" w:cs="Segoe UI"/>
        </w:rPr>
        <w:t>)</w:t>
      </w:r>
      <w:r w:rsidR="00F745D2" w:rsidRPr="00F20082">
        <w:rPr>
          <w:rFonts w:ascii="Segoe UI" w:hAnsi="Segoe UI" w:cs="Segoe UI"/>
        </w:rPr>
        <w:t xml:space="preserve"> на жилые дома. </w:t>
      </w:r>
      <w:r w:rsidRPr="00F20082">
        <w:rPr>
          <w:rFonts w:ascii="Segoe UI" w:hAnsi="Segoe UI" w:cs="Segoe UI"/>
        </w:rPr>
        <w:t>В частности, утратит силу правило, что для регистрации права собственности на такие дома не требуется разрешение на ввод в эксплуатацию</w:t>
      </w:r>
      <w:r w:rsidR="00F87D4A" w:rsidRPr="00F20082">
        <w:rPr>
          <w:rFonts w:ascii="Segoe UI" w:hAnsi="Segoe UI" w:cs="Segoe UI"/>
        </w:rPr>
        <w:t>.</w:t>
      </w:r>
    </w:p>
    <w:p w:rsidR="00F745D2" w:rsidRPr="00F20082" w:rsidRDefault="00841AE7" w:rsidP="00127ED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F20082">
        <w:rPr>
          <w:rFonts w:ascii="Segoe UI" w:hAnsi="Segoe UI" w:cs="Segoe UI"/>
          <w:color w:val="000000" w:themeColor="text1"/>
        </w:rPr>
        <w:t xml:space="preserve">- В настоящее время государственный кадастровый учет и государственная </w:t>
      </w:r>
      <w:r w:rsidR="00F87D4A" w:rsidRPr="00F20082">
        <w:rPr>
          <w:rFonts w:ascii="Segoe UI" w:hAnsi="Segoe UI" w:cs="Segoe UI"/>
          <w:color w:val="000000" w:themeColor="text1"/>
        </w:rPr>
        <w:t>регистраци</w:t>
      </w:r>
      <w:r w:rsidRPr="00F20082">
        <w:rPr>
          <w:rFonts w:ascii="Segoe UI" w:hAnsi="Segoe UI" w:cs="Segoe UI"/>
          <w:color w:val="000000" w:themeColor="text1"/>
        </w:rPr>
        <w:t>я</w:t>
      </w:r>
      <w:r w:rsidR="00F87D4A" w:rsidRPr="00F20082">
        <w:rPr>
          <w:rFonts w:ascii="Segoe UI" w:hAnsi="Segoe UI" w:cs="Segoe UI"/>
          <w:color w:val="000000" w:themeColor="text1"/>
        </w:rPr>
        <w:t xml:space="preserve"> прав на жилые дома </w:t>
      </w:r>
      <w:r w:rsidRPr="00F20082">
        <w:rPr>
          <w:rFonts w:ascii="Segoe UI" w:hAnsi="Segoe UI" w:cs="Segoe UI"/>
          <w:color w:val="000000" w:themeColor="text1"/>
        </w:rPr>
        <w:t>проводится на основании технического плана. Если упрощенный порядок не будет продлен, то после 1 марта 2018 года жителям Иркутской области придется получать разрешение на ввод дома в эксплуатацию</w:t>
      </w:r>
      <w:r w:rsidR="00B97D1B" w:rsidRPr="00F20082">
        <w:rPr>
          <w:rFonts w:ascii="Segoe UI" w:hAnsi="Segoe UI" w:cs="Segoe UI"/>
          <w:color w:val="000000" w:themeColor="text1"/>
        </w:rPr>
        <w:t xml:space="preserve">. </w:t>
      </w:r>
      <w:proofErr w:type="gramStart"/>
      <w:r w:rsidR="00B97D1B" w:rsidRPr="00F20082">
        <w:rPr>
          <w:rFonts w:ascii="Segoe UI" w:hAnsi="Segoe UI" w:cs="Segoe UI"/>
          <w:color w:val="000000" w:themeColor="text1"/>
        </w:rPr>
        <w:t xml:space="preserve">Поэтому Управление </w:t>
      </w:r>
      <w:proofErr w:type="spellStart"/>
      <w:r w:rsidR="00B97D1B" w:rsidRPr="00F20082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B97D1B" w:rsidRPr="00F20082">
        <w:rPr>
          <w:rFonts w:ascii="Segoe UI" w:hAnsi="Segoe UI" w:cs="Segoe UI"/>
          <w:color w:val="000000" w:themeColor="text1"/>
        </w:rPr>
        <w:t xml:space="preserve"> по Иркутской области рекомендует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хозяйства, на которых построены жилые дома</w:t>
      </w:r>
      <w:r w:rsidRPr="00F20082">
        <w:rPr>
          <w:rFonts w:ascii="Segoe UI" w:hAnsi="Segoe UI" w:cs="Segoe UI"/>
          <w:color w:val="000000" w:themeColor="text1"/>
        </w:rPr>
        <w:t>,</w:t>
      </w:r>
      <w:r w:rsidR="00B97D1B" w:rsidRPr="00F20082">
        <w:rPr>
          <w:rFonts w:ascii="Segoe UI" w:hAnsi="Segoe UI" w:cs="Segoe UI"/>
          <w:color w:val="000000" w:themeColor="text1"/>
        </w:rPr>
        <w:t xml:space="preserve"> до 1 марта обратиться в ведомство с заявлением о регистрации права собственности</w:t>
      </w:r>
      <w:r w:rsidR="00525AE0" w:rsidRPr="00F20082">
        <w:rPr>
          <w:rFonts w:ascii="Segoe UI" w:hAnsi="Segoe UI" w:cs="Segoe UI"/>
          <w:color w:val="000000" w:themeColor="text1"/>
        </w:rPr>
        <w:t xml:space="preserve"> на эти дома</w:t>
      </w:r>
      <w:proofErr w:type="gramEnd"/>
      <w:r w:rsidR="00B97D1B" w:rsidRPr="00F20082">
        <w:rPr>
          <w:rFonts w:ascii="Segoe UI" w:hAnsi="Segoe UI" w:cs="Segoe UI"/>
          <w:color w:val="000000" w:themeColor="text1"/>
        </w:rPr>
        <w:t>,</w:t>
      </w:r>
      <w:r w:rsidRPr="00F20082">
        <w:rPr>
          <w:rFonts w:ascii="Segoe UI" w:hAnsi="Segoe UI" w:cs="Segoe UI"/>
          <w:color w:val="000000" w:themeColor="text1"/>
        </w:rPr>
        <w:t xml:space="preserve"> - </w:t>
      </w:r>
      <w:r w:rsidR="00B97D1B" w:rsidRPr="00F20082">
        <w:rPr>
          <w:rFonts w:ascii="Segoe UI" w:hAnsi="Segoe UI" w:cs="Segoe UI"/>
          <w:color w:val="000000" w:themeColor="text1"/>
        </w:rPr>
        <w:t>говорит</w:t>
      </w:r>
      <w:r w:rsidRPr="00F20082">
        <w:rPr>
          <w:rFonts w:ascii="Segoe UI" w:hAnsi="Segoe UI" w:cs="Segoe UI"/>
          <w:color w:val="000000" w:themeColor="text1"/>
        </w:rPr>
        <w:t xml:space="preserve"> начальник отдела регистрации недвижимости Юлия </w:t>
      </w:r>
      <w:proofErr w:type="spellStart"/>
      <w:r w:rsidRPr="00F20082">
        <w:rPr>
          <w:rFonts w:ascii="Segoe UI" w:hAnsi="Segoe UI" w:cs="Segoe UI"/>
          <w:color w:val="000000" w:themeColor="text1"/>
        </w:rPr>
        <w:t>Грудинина</w:t>
      </w:r>
      <w:proofErr w:type="spellEnd"/>
      <w:r w:rsidRPr="00F20082">
        <w:rPr>
          <w:rFonts w:ascii="Segoe UI" w:hAnsi="Segoe UI" w:cs="Segoe UI"/>
          <w:color w:val="000000" w:themeColor="text1"/>
        </w:rPr>
        <w:t>.</w:t>
      </w:r>
    </w:p>
    <w:p w:rsidR="00FF2E9E" w:rsidRPr="00F20082" w:rsidRDefault="00FD7B38" w:rsidP="00127ED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20082">
        <w:rPr>
          <w:rFonts w:ascii="Segoe UI" w:hAnsi="Segoe UI" w:cs="Segoe UI"/>
        </w:rPr>
        <w:t>Для того, чтобы воспользоваться упрощенным порядком регистрации прав, гражданам необходимо подготовить пакет документов: разрешение на строительство, правоустанавливающие документы на земельный участок (в случае, если права на участок не зарегистрированы), технический план жилого дома и документ об оплате государственной пошлины.</w:t>
      </w:r>
    </w:p>
    <w:p w:rsidR="00FF2E9E" w:rsidRPr="00F20082" w:rsidRDefault="004F1B5F" w:rsidP="00127ED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20082">
        <w:rPr>
          <w:rFonts w:ascii="Segoe UI" w:hAnsi="Segoe UI" w:cs="Segoe UI"/>
        </w:rPr>
        <w:t xml:space="preserve">Изготовить </w:t>
      </w:r>
      <w:r w:rsidR="00FF2E9E" w:rsidRPr="00F20082">
        <w:rPr>
          <w:rFonts w:ascii="Segoe UI" w:hAnsi="Segoe UI" w:cs="Segoe UI"/>
        </w:rPr>
        <w:t>техническ</w:t>
      </w:r>
      <w:r w:rsidRPr="00F20082">
        <w:rPr>
          <w:rFonts w:ascii="Segoe UI" w:hAnsi="Segoe UI" w:cs="Segoe UI"/>
        </w:rPr>
        <w:t>ий</w:t>
      </w:r>
      <w:r w:rsidR="00FF2E9E" w:rsidRPr="00F20082">
        <w:rPr>
          <w:rFonts w:ascii="Segoe UI" w:hAnsi="Segoe UI" w:cs="Segoe UI"/>
        </w:rPr>
        <w:t xml:space="preserve"> план</w:t>
      </w:r>
      <w:r w:rsidRPr="00F20082">
        <w:rPr>
          <w:rFonts w:ascii="Segoe UI" w:hAnsi="Segoe UI" w:cs="Segoe UI"/>
        </w:rPr>
        <w:t xml:space="preserve"> жилого дома вправе только кадастровый инженер, который должен заключить с собственником дома договор подряда на выполнение кадастровых работ.</w:t>
      </w:r>
      <w:r w:rsidR="005F5A17" w:rsidRPr="00F20082">
        <w:rPr>
          <w:rFonts w:ascii="Segoe UI" w:hAnsi="Segoe UI" w:cs="Segoe UI"/>
        </w:rPr>
        <w:t xml:space="preserve"> </w:t>
      </w:r>
      <w:r w:rsidRPr="00F20082">
        <w:rPr>
          <w:rFonts w:ascii="Segoe UI" w:hAnsi="Segoe UI" w:cs="Segoe UI"/>
        </w:rPr>
        <w:t>Таким договором может быть установлена возможность оплаты работы только после проведения кадастрового учета и регистрации прав на жилой дом</w:t>
      </w:r>
      <w:r w:rsidR="00FF2E9E" w:rsidRPr="00F20082">
        <w:rPr>
          <w:rFonts w:ascii="Segoe UI" w:hAnsi="Segoe UI" w:cs="Segoe UI"/>
        </w:rPr>
        <w:t xml:space="preserve">. </w:t>
      </w:r>
      <w:r w:rsidR="006B40B7" w:rsidRPr="00F20082">
        <w:rPr>
          <w:rFonts w:ascii="Segoe UI" w:hAnsi="Segoe UI" w:cs="Segoe UI"/>
        </w:rPr>
        <w:t xml:space="preserve">Информацию о </w:t>
      </w:r>
      <w:r w:rsidRPr="00F20082">
        <w:rPr>
          <w:rFonts w:ascii="Segoe UI" w:hAnsi="Segoe UI" w:cs="Segoe UI"/>
        </w:rPr>
        <w:t>кадастровых инженерах</w:t>
      </w:r>
      <w:r w:rsidR="006B40B7" w:rsidRPr="00F20082">
        <w:rPr>
          <w:rFonts w:ascii="Segoe UI" w:hAnsi="Segoe UI" w:cs="Segoe UI"/>
        </w:rPr>
        <w:t xml:space="preserve"> можно получить на сайте </w:t>
      </w:r>
      <w:proofErr w:type="spellStart"/>
      <w:r w:rsidR="006B40B7" w:rsidRPr="00F20082">
        <w:rPr>
          <w:rFonts w:ascii="Segoe UI" w:hAnsi="Segoe UI" w:cs="Segoe UI"/>
        </w:rPr>
        <w:t>Росреестра</w:t>
      </w:r>
      <w:proofErr w:type="spellEnd"/>
      <w:r w:rsidR="006B40B7" w:rsidRPr="00F20082">
        <w:rPr>
          <w:rFonts w:ascii="Segoe UI" w:hAnsi="Segoe UI" w:cs="Segoe UI"/>
        </w:rPr>
        <w:t xml:space="preserve"> (</w:t>
      </w:r>
      <w:hyperlink r:id="rId5" w:history="1">
        <w:r w:rsidR="006B40B7" w:rsidRPr="00F20082">
          <w:rPr>
            <w:rStyle w:val="a3"/>
            <w:rFonts w:ascii="Segoe UI" w:hAnsi="Segoe UI" w:cs="Segoe UI"/>
            <w:lang w:val="en-US"/>
          </w:rPr>
          <w:t>www</w:t>
        </w:r>
        <w:r w:rsidR="006B40B7" w:rsidRPr="00F20082">
          <w:rPr>
            <w:rStyle w:val="a3"/>
            <w:rFonts w:ascii="Segoe UI" w:hAnsi="Segoe UI" w:cs="Segoe UI"/>
          </w:rPr>
          <w:t>.</w:t>
        </w:r>
        <w:proofErr w:type="spellStart"/>
        <w:r w:rsidR="006B40B7" w:rsidRPr="00F20082"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 w:rsidR="006B40B7" w:rsidRPr="00F20082">
          <w:rPr>
            <w:rStyle w:val="a3"/>
            <w:rFonts w:ascii="Segoe UI" w:hAnsi="Segoe UI" w:cs="Segoe UI"/>
          </w:rPr>
          <w:t>.</w:t>
        </w:r>
        <w:proofErr w:type="spellStart"/>
        <w:r w:rsidR="006B40B7" w:rsidRPr="00F20082"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  <w:r w:rsidR="006B40B7" w:rsidRPr="00F20082">
        <w:rPr>
          <w:rFonts w:ascii="Segoe UI" w:hAnsi="Segoe UI" w:cs="Segoe UI"/>
        </w:rPr>
        <w:t xml:space="preserve">) в разделе </w:t>
      </w:r>
      <w:r w:rsidRPr="00F20082">
        <w:rPr>
          <w:rFonts w:ascii="Segoe UI" w:hAnsi="Segoe UI" w:cs="Segoe UI"/>
        </w:rPr>
        <w:t>«Реестр кадастровых инженеров».</w:t>
      </w:r>
    </w:p>
    <w:p w:rsidR="004F1B5F" w:rsidRPr="00F20082" w:rsidRDefault="00FD7B38" w:rsidP="00127ED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20082">
        <w:rPr>
          <w:rFonts w:ascii="Segoe UI" w:hAnsi="Segoe UI" w:cs="Segoe UI"/>
        </w:rPr>
        <w:t xml:space="preserve">Подать заявление и все необходимые документы жители </w:t>
      </w:r>
      <w:r w:rsidR="00525AE0" w:rsidRPr="00F20082">
        <w:rPr>
          <w:rFonts w:ascii="Segoe UI" w:hAnsi="Segoe UI" w:cs="Segoe UI"/>
        </w:rPr>
        <w:t>региона</w:t>
      </w:r>
      <w:r w:rsidRPr="00F20082">
        <w:rPr>
          <w:rFonts w:ascii="Segoe UI" w:hAnsi="Segoe UI" w:cs="Segoe UI"/>
        </w:rPr>
        <w:t xml:space="preserve"> могут в офисах многофункциональных центров «Мои документы». С адресами и режимом</w:t>
      </w:r>
      <w:r w:rsidR="00525AE0" w:rsidRPr="00F20082">
        <w:rPr>
          <w:rFonts w:ascii="Segoe UI" w:hAnsi="Segoe UI" w:cs="Segoe UI"/>
        </w:rPr>
        <w:t xml:space="preserve"> их</w:t>
      </w:r>
      <w:r w:rsidRPr="00F20082">
        <w:rPr>
          <w:rFonts w:ascii="Segoe UI" w:hAnsi="Segoe UI" w:cs="Segoe UI"/>
        </w:rPr>
        <w:t xml:space="preserve"> работы можно </w:t>
      </w:r>
      <w:r w:rsidR="00FF2E9E" w:rsidRPr="00F20082">
        <w:rPr>
          <w:rFonts w:ascii="Segoe UI" w:hAnsi="Segoe UI" w:cs="Segoe UI"/>
        </w:rPr>
        <w:t>познакомиться на сайте учреждения (</w:t>
      </w:r>
      <w:hyperlink r:id="rId6" w:history="1">
        <w:r w:rsidR="00FF2E9E" w:rsidRPr="00F20082">
          <w:rPr>
            <w:rStyle w:val="a3"/>
            <w:rFonts w:ascii="Segoe UI" w:hAnsi="Segoe UI" w:cs="Segoe UI"/>
            <w:lang w:val="en-US"/>
          </w:rPr>
          <w:t>www</w:t>
        </w:r>
        <w:r w:rsidR="00FF2E9E" w:rsidRPr="00F20082">
          <w:rPr>
            <w:rStyle w:val="a3"/>
            <w:rFonts w:ascii="Segoe UI" w:hAnsi="Segoe UI" w:cs="Segoe UI"/>
          </w:rPr>
          <w:t>.</w:t>
        </w:r>
        <w:r w:rsidR="00FF2E9E" w:rsidRPr="00F20082">
          <w:rPr>
            <w:rStyle w:val="a3"/>
            <w:rFonts w:ascii="Segoe UI" w:hAnsi="Segoe UI" w:cs="Segoe UI"/>
            <w:lang w:val="en-US"/>
          </w:rPr>
          <w:t>mfc</w:t>
        </w:r>
        <w:r w:rsidR="00FF2E9E" w:rsidRPr="00F20082">
          <w:rPr>
            <w:rStyle w:val="a3"/>
            <w:rFonts w:ascii="Segoe UI" w:hAnsi="Segoe UI" w:cs="Segoe UI"/>
          </w:rPr>
          <w:t>38.</w:t>
        </w:r>
        <w:r w:rsidR="00FF2E9E" w:rsidRPr="00F20082">
          <w:rPr>
            <w:rStyle w:val="a3"/>
            <w:rFonts w:ascii="Segoe UI" w:hAnsi="Segoe UI" w:cs="Segoe UI"/>
            <w:lang w:val="en-US"/>
          </w:rPr>
          <w:t>ru</w:t>
        </w:r>
      </w:hyperlink>
      <w:r w:rsidR="00FF2E9E" w:rsidRPr="00F20082">
        <w:rPr>
          <w:rFonts w:ascii="Segoe UI" w:hAnsi="Segoe UI" w:cs="Segoe UI"/>
        </w:rPr>
        <w:t xml:space="preserve">). </w:t>
      </w:r>
      <w:r w:rsidR="005F5A17" w:rsidRPr="00F20082">
        <w:rPr>
          <w:rFonts w:ascii="Segoe UI" w:hAnsi="Segoe UI" w:cs="Segoe UI"/>
        </w:rPr>
        <w:t xml:space="preserve">Также подать </w:t>
      </w:r>
      <w:r w:rsidR="006B40B7" w:rsidRPr="00F20082">
        <w:rPr>
          <w:rFonts w:ascii="Segoe UI" w:hAnsi="Segoe UI" w:cs="Segoe UI"/>
        </w:rPr>
        <w:t xml:space="preserve">документы можно </w:t>
      </w:r>
      <w:r w:rsidR="005F5A17" w:rsidRPr="00F20082">
        <w:rPr>
          <w:rFonts w:ascii="Segoe UI" w:hAnsi="Segoe UI" w:cs="Segoe UI"/>
        </w:rPr>
        <w:t xml:space="preserve">в электронном виде посредством единого портала государственных и муниципальных услуг или официального сайта </w:t>
      </w:r>
      <w:proofErr w:type="spellStart"/>
      <w:r w:rsidR="005F5A17" w:rsidRPr="00F20082">
        <w:rPr>
          <w:rFonts w:ascii="Segoe UI" w:hAnsi="Segoe UI" w:cs="Segoe UI"/>
        </w:rPr>
        <w:t>Росреестра</w:t>
      </w:r>
      <w:proofErr w:type="spellEnd"/>
      <w:r w:rsidR="005F5A17" w:rsidRPr="00F20082">
        <w:rPr>
          <w:rFonts w:ascii="Segoe UI" w:hAnsi="Segoe UI" w:cs="Segoe UI"/>
        </w:rPr>
        <w:t xml:space="preserve">. </w:t>
      </w:r>
      <w:r w:rsidR="004F37FF" w:rsidRPr="00F20082">
        <w:rPr>
          <w:rFonts w:ascii="Segoe UI" w:hAnsi="Segoe UI" w:cs="Segoe UI"/>
        </w:rPr>
        <w:t>В этом случае государственная пошлина сократится на 30%. Электронные</w:t>
      </w:r>
      <w:r w:rsidR="005F5A17" w:rsidRPr="00F20082">
        <w:rPr>
          <w:rFonts w:ascii="Segoe UI" w:hAnsi="Segoe UI" w:cs="Segoe UI"/>
        </w:rPr>
        <w:t xml:space="preserve"> документы необходимо будет </w:t>
      </w:r>
      <w:r w:rsidR="00857602" w:rsidRPr="00F20082">
        <w:rPr>
          <w:rFonts w:ascii="Segoe UI" w:hAnsi="Segoe UI" w:cs="Segoe UI"/>
        </w:rPr>
        <w:t xml:space="preserve">заверить </w:t>
      </w:r>
      <w:r w:rsidR="005F5A17" w:rsidRPr="00F20082">
        <w:rPr>
          <w:rFonts w:ascii="Segoe UI" w:hAnsi="Segoe UI" w:cs="Segoe UI"/>
        </w:rPr>
        <w:t>усиленной квалифицированной электронной подписью</w:t>
      </w:r>
      <w:r w:rsidR="00964C80" w:rsidRPr="00F20082">
        <w:rPr>
          <w:rFonts w:ascii="Segoe UI" w:hAnsi="Segoe UI" w:cs="Segoe UI"/>
        </w:rPr>
        <w:t xml:space="preserve">. Получить подпись можно в Удостоверяющем центре </w:t>
      </w:r>
      <w:proofErr w:type="spellStart"/>
      <w:r w:rsidR="00964C80" w:rsidRPr="00F20082">
        <w:rPr>
          <w:rFonts w:ascii="Segoe UI" w:hAnsi="Segoe UI" w:cs="Segoe UI"/>
        </w:rPr>
        <w:t>Росреестра</w:t>
      </w:r>
      <w:proofErr w:type="spellEnd"/>
      <w:r w:rsidR="00964C80" w:rsidRPr="00F20082">
        <w:rPr>
          <w:rFonts w:ascii="Segoe UI" w:hAnsi="Segoe UI" w:cs="Segoe UI"/>
        </w:rPr>
        <w:t xml:space="preserve"> (</w:t>
      </w:r>
      <w:hyperlink r:id="rId7" w:history="1">
        <w:r w:rsidR="004F1B5F" w:rsidRPr="00F20082">
          <w:rPr>
            <w:rStyle w:val="a3"/>
            <w:rFonts w:ascii="Segoe UI" w:hAnsi="Segoe UI" w:cs="Segoe UI"/>
          </w:rPr>
          <w:t>https://uc.kadastr.ru/</w:t>
        </w:r>
      </w:hyperlink>
      <w:r w:rsidR="00964C80" w:rsidRPr="00F20082">
        <w:rPr>
          <w:rFonts w:ascii="Segoe UI" w:hAnsi="Segoe UI" w:cs="Segoe UI"/>
        </w:rPr>
        <w:t>).</w:t>
      </w:r>
    </w:p>
    <w:p w:rsidR="00FD7B38" w:rsidRPr="00F20082" w:rsidRDefault="00FF2E9E" w:rsidP="00127ED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20082">
        <w:rPr>
          <w:rFonts w:ascii="Segoe UI" w:hAnsi="Segoe UI" w:cs="Segoe UI"/>
        </w:rPr>
        <w:t>Заявления</w:t>
      </w:r>
      <w:r w:rsidR="004F1B5F" w:rsidRPr="00F20082">
        <w:rPr>
          <w:rFonts w:ascii="Segoe UI" w:hAnsi="Segoe UI" w:cs="Segoe UI"/>
        </w:rPr>
        <w:t xml:space="preserve">, представленные в Управление </w:t>
      </w:r>
      <w:proofErr w:type="spellStart"/>
      <w:r w:rsidR="004F1B5F" w:rsidRPr="00F20082">
        <w:rPr>
          <w:rFonts w:ascii="Segoe UI" w:hAnsi="Segoe UI" w:cs="Segoe UI"/>
        </w:rPr>
        <w:t>Росреестра</w:t>
      </w:r>
      <w:proofErr w:type="spellEnd"/>
      <w:r w:rsidR="004F1B5F" w:rsidRPr="00F20082">
        <w:rPr>
          <w:rFonts w:ascii="Segoe UI" w:hAnsi="Segoe UI" w:cs="Segoe UI"/>
        </w:rPr>
        <w:t xml:space="preserve"> по Иркутской области до 1 марта 2018 года, будут рассматриваться по правилам, действовавшим до указанной даты</w:t>
      </w:r>
      <w:r w:rsidRPr="00F20082">
        <w:rPr>
          <w:rFonts w:ascii="Segoe UI" w:hAnsi="Segoe UI" w:cs="Segoe UI"/>
        </w:rPr>
        <w:t>.</w:t>
      </w:r>
      <w:r w:rsidR="004F1B5F" w:rsidRPr="00F20082">
        <w:rPr>
          <w:rFonts w:ascii="Segoe UI" w:hAnsi="Segoe UI" w:cs="Segoe UI"/>
        </w:rPr>
        <w:t xml:space="preserve"> После 1 марта 2018 года для регистрации права собственности потребуется ввод жилого </w:t>
      </w:r>
      <w:r w:rsidR="004F1B5F" w:rsidRPr="00F20082">
        <w:rPr>
          <w:rFonts w:ascii="Segoe UI" w:hAnsi="Segoe UI" w:cs="Segoe UI"/>
        </w:rPr>
        <w:lastRenderedPageBreak/>
        <w:t>дома в эксплуатацию. Для этого необходимо обратиться в орган местного самоуправления по месту нахождения такого объекта.</w:t>
      </w:r>
    </w:p>
    <w:p w:rsidR="006B40B7" w:rsidRDefault="006B40B7" w:rsidP="006B40B7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F4277" w:rsidRDefault="002F4277" w:rsidP="006B40B7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F4277" w:rsidRDefault="002F4277" w:rsidP="006B40B7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F4277" w:rsidRPr="00DB194B" w:rsidRDefault="00DB194B" w:rsidP="006B40B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B194B"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 w:rsidRPr="00DB19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B194B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2F4277" w:rsidRPr="00DB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2"/>
    <w:rsid w:val="00127ED5"/>
    <w:rsid w:val="002F4277"/>
    <w:rsid w:val="00351A68"/>
    <w:rsid w:val="004F1B5F"/>
    <w:rsid w:val="004F37FF"/>
    <w:rsid w:val="00525AE0"/>
    <w:rsid w:val="005F5A17"/>
    <w:rsid w:val="006B40B7"/>
    <w:rsid w:val="00825787"/>
    <w:rsid w:val="00841AE7"/>
    <w:rsid w:val="00857602"/>
    <w:rsid w:val="008757D9"/>
    <w:rsid w:val="00964C80"/>
    <w:rsid w:val="00A54846"/>
    <w:rsid w:val="00A61C28"/>
    <w:rsid w:val="00A730D6"/>
    <w:rsid w:val="00AA35C2"/>
    <w:rsid w:val="00B97D1B"/>
    <w:rsid w:val="00C82D8F"/>
    <w:rsid w:val="00DB194B"/>
    <w:rsid w:val="00F20082"/>
    <w:rsid w:val="00F745D2"/>
    <w:rsid w:val="00F87D4A"/>
    <w:rsid w:val="00FD7B38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D2F"/>
  <w15:chartTrackingRefBased/>
  <w15:docId w15:val="{E99B85C0-FE38-4B7E-88A1-C119176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E9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38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2018-02-12T08:24:00Z</cp:lastPrinted>
  <dcterms:created xsi:type="dcterms:W3CDTF">2018-02-07T00:04:00Z</dcterms:created>
  <dcterms:modified xsi:type="dcterms:W3CDTF">2018-02-14T03:01:00Z</dcterms:modified>
</cp:coreProperties>
</file>